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168F3" w14:textId="77777777" w:rsidR="00932B05" w:rsidRDefault="00932B05">
      <w:pPr>
        <w:rPr>
          <w:b/>
          <w:sz w:val="36"/>
          <w:szCs w:val="36"/>
        </w:rPr>
      </w:pPr>
      <w:bookmarkStart w:id="0" w:name="_Hlk508286825"/>
      <w:bookmarkEnd w:id="0"/>
    </w:p>
    <w:p w14:paraId="6853BDC0" w14:textId="2851CBC8" w:rsidR="007E52A5" w:rsidRPr="00D64D9E" w:rsidRDefault="00EC68AF">
      <w:pPr>
        <w:rPr>
          <w:b/>
          <w:sz w:val="36"/>
          <w:szCs w:val="36"/>
        </w:rPr>
      </w:pPr>
      <w:proofErr w:type="spellStart"/>
      <w:r>
        <w:rPr>
          <w:b/>
          <w:sz w:val="36"/>
          <w:szCs w:val="36"/>
        </w:rPr>
        <w:t>Off-</w:t>
      </w:r>
      <w:r w:rsidR="00932B05">
        <w:rPr>
          <w:b/>
          <w:sz w:val="36"/>
          <w:szCs w:val="36"/>
        </w:rPr>
        <w:t>l</w:t>
      </w:r>
      <w:r>
        <w:rPr>
          <w:b/>
          <w:sz w:val="36"/>
          <w:szCs w:val="36"/>
        </w:rPr>
        <w:t>ine</w:t>
      </w:r>
      <w:proofErr w:type="spellEnd"/>
      <w:r>
        <w:rPr>
          <w:b/>
          <w:sz w:val="36"/>
          <w:szCs w:val="36"/>
        </w:rPr>
        <w:t xml:space="preserve"> maskin- og robotp</w:t>
      </w:r>
      <w:r w:rsidR="007E52A5" w:rsidRPr="00D64D9E">
        <w:rPr>
          <w:b/>
          <w:sz w:val="36"/>
          <w:szCs w:val="36"/>
        </w:rPr>
        <w:t>rogrammør søges</w:t>
      </w:r>
    </w:p>
    <w:p w14:paraId="56689501" w14:textId="77777777" w:rsidR="007E52A5" w:rsidRPr="007E52A5" w:rsidRDefault="007E52A5" w:rsidP="007E52A5">
      <w:pPr>
        <w:shd w:val="clear" w:color="auto" w:fill="FFFFFF"/>
        <w:spacing w:after="240"/>
        <w:rPr>
          <w:rFonts w:eastAsia="Times New Roman"/>
          <w:lang w:eastAsia="da-DK"/>
        </w:rPr>
      </w:pPr>
    </w:p>
    <w:p w14:paraId="05291DE9" w14:textId="2E31F209" w:rsidR="007E52A5" w:rsidRPr="007E52A5" w:rsidRDefault="007E52A5" w:rsidP="007E52A5">
      <w:pPr>
        <w:shd w:val="clear" w:color="auto" w:fill="FFFFFF"/>
        <w:spacing w:after="240"/>
        <w:rPr>
          <w:rFonts w:eastAsia="Times New Roman"/>
          <w:lang w:eastAsia="da-DK"/>
        </w:rPr>
      </w:pPr>
      <w:r w:rsidRPr="007E52A5">
        <w:rPr>
          <w:rFonts w:eastAsia="Times New Roman"/>
          <w:noProof/>
          <w:lang w:eastAsia="da-DK"/>
        </w:rPr>
        <mc:AlternateContent>
          <mc:Choice Requires="wps">
            <w:drawing>
              <wp:anchor distT="0" distB="0" distL="114300" distR="114300" simplePos="0" relativeHeight="251661312" behindDoc="0" locked="0" layoutInCell="1" allowOverlap="1" wp14:anchorId="156D1F41" wp14:editId="1654CF84">
                <wp:simplePos x="0" y="0"/>
                <wp:positionH relativeFrom="column">
                  <wp:posOffset>4118610</wp:posOffset>
                </wp:positionH>
                <wp:positionV relativeFrom="paragraph">
                  <wp:posOffset>640715</wp:posOffset>
                </wp:positionV>
                <wp:extent cx="1924050" cy="1114425"/>
                <wp:effectExtent l="0" t="0" r="0" b="0"/>
                <wp:wrapNone/>
                <wp:docPr id="6" name="Tekstfelt 6"/>
                <wp:cNvGraphicFramePr/>
                <a:graphic xmlns:a="http://schemas.openxmlformats.org/drawingml/2006/main">
                  <a:graphicData uri="http://schemas.microsoft.com/office/word/2010/wordprocessingShape">
                    <wps:wsp>
                      <wps:cNvSpPr txBox="1"/>
                      <wps:spPr>
                        <a:xfrm>
                          <a:off x="0" y="0"/>
                          <a:ext cx="1924050" cy="1114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704E57" w14:textId="1EBCDD04" w:rsidR="007E52A5" w:rsidRDefault="007E52A5" w:rsidP="007E52A5"/>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156D1F41" id="_x0000_t202" coordsize="21600,21600" o:spt="202" path="m,l,21600r21600,l21600,xe">
                <v:stroke joinstyle="miter"/>
                <v:path gradientshapeok="t" o:connecttype="rect"/>
              </v:shapetype>
              <v:shape id="Tekstfelt 6" o:spid="_x0000_s1026" type="#_x0000_t202" style="position:absolute;margin-left:324.3pt;margin-top:50.45pt;width:151.5pt;height:8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" filled="f" stroked="f" strokeweight=".5pt">
                <v:textbox style="mso-fit-shape-to-text:t" inset="4pt,4pt,4pt,4pt">
                  <w:txbxContent>
                    <w:p w14:paraId="47704E57" w14:textId="1EBCDD04" w:rsidR="007E52A5" w:rsidRDefault="007E52A5" w:rsidP="007E52A5"/>
                  </w:txbxContent>
                </v:textbox>
              </v:shape>
            </w:pict>
          </mc:Fallback>
        </mc:AlternateContent>
      </w:r>
      <w:r w:rsidRPr="007E52A5">
        <w:rPr>
          <w:rFonts w:eastAsia="Times New Roman"/>
          <w:lang w:eastAsia="da-DK"/>
        </w:rPr>
        <w:t xml:space="preserve">Skovsager Group (NMF Industries) er i hastig udvikling og søger derfor en programmør. Du kommer til at indgå i et dygtigt og engageret team i en veletableret produktionsvirksomhed med mange års erfaring med fleksible og professionelle løsninger inden for plade- og rørbearbejdning til </w:t>
      </w:r>
      <w:r w:rsidR="00EC68AF">
        <w:rPr>
          <w:rFonts w:eastAsia="Times New Roman"/>
          <w:lang w:eastAsia="da-DK"/>
        </w:rPr>
        <w:t xml:space="preserve">vind- </w:t>
      </w:r>
      <w:r w:rsidRPr="007E52A5">
        <w:rPr>
          <w:rFonts w:eastAsia="Times New Roman"/>
          <w:lang w:eastAsia="da-DK"/>
        </w:rPr>
        <w:t>bygnings</w:t>
      </w:r>
      <w:r w:rsidR="00EC68AF">
        <w:rPr>
          <w:rFonts w:eastAsia="Times New Roman"/>
          <w:lang w:eastAsia="da-DK"/>
        </w:rPr>
        <w:t>-</w:t>
      </w:r>
      <w:r w:rsidRPr="007E52A5">
        <w:rPr>
          <w:rFonts w:eastAsia="Times New Roman"/>
          <w:lang w:eastAsia="da-DK"/>
        </w:rPr>
        <w:t xml:space="preserve"> og maskinindustrien.</w:t>
      </w:r>
    </w:p>
    <w:p w14:paraId="7D8444E0" w14:textId="6FA36416" w:rsidR="00E3196E" w:rsidRPr="007E52A5" w:rsidRDefault="00E3196E">
      <w:pPr>
        <w:rPr>
          <w:b/>
        </w:rPr>
      </w:pPr>
      <w:r w:rsidRPr="007E52A5">
        <w:rPr>
          <w:b/>
        </w:rPr>
        <w:t xml:space="preserve">Jobbet </w:t>
      </w:r>
    </w:p>
    <w:p w14:paraId="17A5A2CF" w14:textId="124D5821" w:rsidR="00E3196E" w:rsidRPr="007E52A5" w:rsidRDefault="00E3196E" w:rsidP="004E21EB">
      <w:pPr>
        <w:pStyle w:val="Listeafsnit"/>
        <w:numPr>
          <w:ilvl w:val="0"/>
          <w:numId w:val="1"/>
        </w:numPr>
      </w:pPr>
      <w:r w:rsidRPr="007E52A5">
        <w:t>Du skal være med til at sikre vi får udnytte</w:t>
      </w:r>
      <w:r w:rsidR="00EC68AF">
        <w:t>t</w:t>
      </w:r>
      <w:r w:rsidRPr="007E52A5">
        <w:t xml:space="preserve"> vores aut</w:t>
      </w:r>
      <w:r w:rsidR="0097745A" w:rsidRPr="007E52A5">
        <w:t>o</w:t>
      </w:r>
      <w:r w:rsidRPr="007E52A5">
        <w:t>matiserede løsninger optimalt og hele tiden sikre maskiner har så høj driftstid som muligt.</w:t>
      </w:r>
    </w:p>
    <w:p w14:paraId="41638CE3" w14:textId="640382CA" w:rsidR="00E3196E" w:rsidRPr="007E52A5" w:rsidRDefault="00E3196E" w:rsidP="004E21EB">
      <w:pPr>
        <w:pStyle w:val="Listeafsnit"/>
        <w:numPr>
          <w:ilvl w:val="0"/>
          <w:numId w:val="1"/>
        </w:numPr>
      </w:pPr>
      <w:r w:rsidRPr="007E52A5">
        <w:t xml:space="preserve">Du skal være med til at identificere emner som med fordel kan </w:t>
      </w:r>
      <w:r w:rsidR="004E21EB" w:rsidRPr="007E52A5">
        <w:t xml:space="preserve">køres </w:t>
      </w:r>
      <w:r w:rsidR="00E9386C">
        <w:t>på</w:t>
      </w:r>
      <w:r w:rsidR="004E21EB" w:rsidRPr="007E52A5">
        <w:t xml:space="preserve"> vores automatiserede udstyr</w:t>
      </w:r>
    </w:p>
    <w:p w14:paraId="6DA757F3" w14:textId="1B28E11A" w:rsidR="004E21EB" w:rsidRPr="007E52A5" w:rsidRDefault="004E21EB" w:rsidP="00EC68AF">
      <w:pPr>
        <w:pStyle w:val="Listeafsnit"/>
        <w:numPr>
          <w:ilvl w:val="0"/>
          <w:numId w:val="1"/>
        </w:numPr>
      </w:pPr>
      <w:r w:rsidRPr="007E52A5">
        <w:t>Du vi</w:t>
      </w:r>
      <w:r w:rsidR="00EC68AF">
        <w:t>l være</w:t>
      </w:r>
      <w:r w:rsidRPr="007E52A5">
        <w:t xml:space="preserve"> en snitf</w:t>
      </w:r>
      <w:r w:rsidR="0097745A" w:rsidRPr="007E52A5">
        <w:t>lade</w:t>
      </w:r>
      <w:r w:rsidRPr="007E52A5">
        <w:t xml:space="preserve"> mellem teknik, salg, og produktion.</w:t>
      </w:r>
    </w:p>
    <w:p w14:paraId="514149AB" w14:textId="0D3D0613" w:rsidR="004E21EB" w:rsidRPr="007E52A5" w:rsidRDefault="007E52A5" w:rsidP="00EC68AF">
      <w:pPr>
        <w:pStyle w:val="Listeafsnit"/>
      </w:pPr>
      <w:r w:rsidRPr="007E52A5">
        <w:rPr>
          <w:noProof/>
        </w:rPr>
        <mc:AlternateContent>
          <mc:Choice Requires="wps">
            <w:drawing>
              <wp:anchor distT="0" distB="0" distL="114300" distR="114300" simplePos="0" relativeHeight="251662336" behindDoc="0" locked="0" layoutInCell="1" allowOverlap="1" wp14:anchorId="7726ADFB" wp14:editId="641AD8A4">
                <wp:simplePos x="0" y="0"/>
                <wp:positionH relativeFrom="column">
                  <wp:posOffset>4966335</wp:posOffset>
                </wp:positionH>
                <wp:positionV relativeFrom="paragraph">
                  <wp:posOffset>268605</wp:posOffset>
                </wp:positionV>
                <wp:extent cx="1638300" cy="1304925"/>
                <wp:effectExtent l="0" t="0" r="19050" b="28575"/>
                <wp:wrapNone/>
                <wp:docPr id="4" name="Tekstfelt 4"/>
                <wp:cNvGraphicFramePr/>
                <a:graphic xmlns:a="http://schemas.openxmlformats.org/drawingml/2006/main">
                  <a:graphicData uri="http://schemas.microsoft.com/office/word/2010/wordprocessingShape">
                    <wps:wsp>
                      <wps:cNvSpPr txBox="1"/>
                      <wps:spPr>
                        <a:xfrm>
                          <a:off x="0" y="0"/>
                          <a:ext cx="1638300" cy="1304925"/>
                        </a:xfrm>
                        <a:prstGeom prst="rect">
                          <a:avLst/>
                        </a:prstGeom>
                        <a:solidFill>
                          <a:schemeClr val="bg1"/>
                        </a:solidFill>
                        <a:ln w="6350">
                          <a:solidFill>
                            <a:prstClr val="black"/>
                          </a:solidFill>
                        </a:ln>
                      </wps:spPr>
                      <wps:txbx>
                        <w:txbxContent>
                          <w:p w14:paraId="1AF899C2" w14:textId="7F97655C" w:rsidR="007E52A5" w:rsidRDefault="007E52A5">
                            <w:r>
                              <w:rPr>
                                <w:noProof/>
                              </w:rPr>
                              <w:drawing>
                                <wp:inline distT="0" distB="0" distL="0" distR="0" wp14:anchorId="6E187FCB" wp14:editId="0CB05789">
                                  <wp:extent cx="1449070" cy="1356508"/>
                                  <wp:effectExtent l="19050" t="19050" r="17780" b="15240"/>
                                  <wp:docPr id="7" name="Billede 7" descr="C:\Users\kfa.NMF\AppData\Local\Microsoft\Windows\Temporary Internet Files\Content.Word\_DSC1824 1.jpg"/>
                                  <wp:cNvGraphicFramePr/>
                                  <a:graphic xmlns:a="http://schemas.openxmlformats.org/drawingml/2006/main">
                                    <a:graphicData uri="http://schemas.openxmlformats.org/drawingml/2006/picture">
                                      <pic:pic xmlns:pic="http://schemas.openxmlformats.org/drawingml/2006/picture">
                                        <pic:nvPicPr>
                                          <pic:cNvPr id="2" name="Billede 2" descr="C:\Users\kfa.NMF\AppData\Local\Microsoft\Windows\Temporary Internet Files\Content.Word\_DSC1824 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070" cy="1356508"/>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26ADFB" id="Tekstfelt 4" o:spid="_x0000_s1027" type="#_x0000_t202" style="position:absolute;left:0;text-align:left;margin-left:391.05pt;margin-top:21.15pt;width:129pt;height:10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" fillcolor="white [3212]" strokeweight=".5pt">
                <v:textbox>
                  <w:txbxContent>
                    <w:p w14:paraId="1AF899C2" w14:textId="7F97655C" w:rsidR="007E52A5" w:rsidRDefault="007E52A5">
                      <w:r>
                        <w:rPr>
                          <w:noProof/>
                        </w:rPr>
                        <w:drawing>
                          <wp:inline distT="0" distB="0" distL="0" distR="0" wp14:anchorId="6E187FCB" wp14:editId="0CB05789">
                            <wp:extent cx="1449070" cy="1356508"/>
                            <wp:effectExtent l="19050" t="19050" r="17780" b="15240"/>
                            <wp:docPr id="7" name="Billede 7" descr="C:\Users\kfa.NMF\AppData\Local\Microsoft\Windows\Temporary Internet Files\Content.Word\_DSC1824 1.jpg"/>
                            <wp:cNvGraphicFramePr/>
                            <a:graphic xmlns:a="http://schemas.openxmlformats.org/drawingml/2006/main">
                              <a:graphicData uri="http://schemas.openxmlformats.org/drawingml/2006/picture">
                                <pic:pic xmlns:pic="http://schemas.openxmlformats.org/drawingml/2006/picture">
                                  <pic:nvPicPr>
                                    <pic:cNvPr id="2" name="Billede 2" descr="C:\Users\kfa.NMF\AppData\Local\Microsoft\Windows\Temporary Internet Files\Content.Word\_DSC1824 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070" cy="1356508"/>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v:textbox>
              </v:shape>
            </w:pict>
          </mc:Fallback>
        </mc:AlternateContent>
      </w:r>
    </w:p>
    <w:p w14:paraId="03C8C0A3" w14:textId="287CD68F" w:rsidR="00E361A6" w:rsidRPr="007E52A5" w:rsidRDefault="001828A2">
      <w:pPr>
        <w:rPr>
          <w:b/>
        </w:rPr>
      </w:pPr>
      <w:r w:rsidRPr="007E52A5">
        <w:rPr>
          <w:b/>
        </w:rPr>
        <w:t>Opgave</w:t>
      </w:r>
    </w:p>
    <w:p w14:paraId="1B4A92A6" w14:textId="65357782" w:rsidR="00B41F52" w:rsidRPr="007E52A5" w:rsidRDefault="001828A2" w:rsidP="00B41F52">
      <w:pPr>
        <w:pStyle w:val="Listeafsnit"/>
        <w:numPr>
          <w:ilvl w:val="0"/>
          <w:numId w:val="1"/>
        </w:numPr>
      </w:pPr>
      <w:r w:rsidRPr="007E52A5">
        <w:t>Programmere</w:t>
      </w:r>
      <w:r w:rsidR="0017589B" w:rsidRPr="007E52A5">
        <w:t xml:space="preserve"> On og Offline</w:t>
      </w:r>
    </w:p>
    <w:p w14:paraId="39DB183D" w14:textId="77777777" w:rsidR="001828A2" w:rsidRPr="007E52A5" w:rsidRDefault="001828A2" w:rsidP="00B41F52">
      <w:pPr>
        <w:pStyle w:val="Listeafsnit"/>
        <w:numPr>
          <w:ilvl w:val="0"/>
          <w:numId w:val="1"/>
        </w:numPr>
      </w:pPr>
      <w:r w:rsidRPr="007E52A5">
        <w:t>Sikre viden og programmer i programmeringsgruppe er opdateret og kendt</w:t>
      </w:r>
    </w:p>
    <w:p w14:paraId="1723C14F" w14:textId="7C21E713" w:rsidR="00E361A6" w:rsidRPr="007E52A5" w:rsidRDefault="00300BFF" w:rsidP="00B41F52">
      <w:pPr>
        <w:pStyle w:val="Listeafsnit"/>
        <w:numPr>
          <w:ilvl w:val="0"/>
          <w:numId w:val="1"/>
        </w:numPr>
      </w:pPr>
      <w:r w:rsidRPr="007E52A5">
        <w:t xml:space="preserve">Identificere og </w:t>
      </w:r>
      <w:r w:rsidR="00E361A6" w:rsidRPr="007E52A5">
        <w:t>flytte</w:t>
      </w:r>
      <w:r w:rsidRPr="007E52A5">
        <w:t xml:space="preserve"> </w:t>
      </w:r>
      <w:r w:rsidR="001828A2" w:rsidRPr="007E52A5">
        <w:t xml:space="preserve">emner </w:t>
      </w:r>
      <w:r w:rsidRPr="007E52A5">
        <w:t xml:space="preserve">fra manuelle </w:t>
      </w:r>
      <w:r w:rsidR="00E361A6" w:rsidRPr="007E52A5">
        <w:t>til automatiser</w:t>
      </w:r>
      <w:r w:rsidRPr="007E52A5">
        <w:t>e</w:t>
      </w:r>
      <w:r w:rsidR="00E361A6" w:rsidRPr="007E52A5">
        <w:t>de processer</w:t>
      </w:r>
    </w:p>
    <w:p w14:paraId="2AF18E04" w14:textId="1ED151CC" w:rsidR="00E361A6" w:rsidRPr="007E52A5" w:rsidRDefault="00E361A6" w:rsidP="00B41F52">
      <w:pPr>
        <w:pStyle w:val="Listeafsnit"/>
        <w:numPr>
          <w:ilvl w:val="0"/>
          <w:numId w:val="1"/>
        </w:numPr>
      </w:pPr>
      <w:r w:rsidRPr="007E52A5">
        <w:t>Deltage ved implementering af automatiseret udstyr ved NMF (</w:t>
      </w:r>
      <w:r w:rsidR="00EC68AF">
        <w:t>DK</w:t>
      </w:r>
      <w:r w:rsidRPr="007E52A5">
        <w:t>, CH)</w:t>
      </w:r>
    </w:p>
    <w:p w14:paraId="10C40E25" w14:textId="215CCF00" w:rsidR="00E3196E" w:rsidRPr="007E52A5" w:rsidRDefault="00E3196E">
      <w:pPr>
        <w:rPr>
          <w:b/>
        </w:rPr>
      </w:pPr>
      <w:r w:rsidRPr="007E52A5">
        <w:rPr>
          <w:b/>
        </w:rPr>
        <w:t>Erfaring</w:t>
      </w:r>
    </w:p>
    <w:p w14:paraId="4C8DFF9F" w14:textId="71A68ABB" w:rsidR="00E3196E" w:rsidRPr="007E52A5" w:rsidRDefault="00E3196E" w:rsidP="004E21EB">
      <w:pPr>
        <w:pStyle w:val="Listeafsnit"/>
        <w:numPr>
          <w:ilvl w:val="0"/>
          <w:numId w:val="1"/>
        </w:numPr>
      </w:pPr>
      <w:r w:rsidRPr="007E52A5">
        <w:t>Du har kendskab til både on</w:t>
      </w:r>
      <w:r w:rsidR="00EC68AF">
        <w:t>-</w:t>
      </w:r>
      <w:r w:rsidRPr="007E52A5">
        <w:t xml:space="preserve"> og </w:t>
      </w:r>
      <w:proofErr w:type="spellStart"/>
      <w:r w:rsidRPr="007E52A5">
        <w:t>off</w:t>
      </w:r>
      <w:r w:rsidR="00EC68AF">
        <w:t>-</w:t>
      </w:r>
      <w:r w:rsidRPr="007E52A5">
        <w:t>line</w:t>
      </w:r>
      <w:proofErr w:type="spellEnd"/>
      <w:r w:rsidRPr="007E52A5">
        <w:t xml:space="preserve"> programmering </w:t>
      </w:r>
      <w:r w:rsidR="0097745A" w:rsidRPr="007E52A5">
        <w:t>f.eks.</w:t>
      </w:r>
      <w:r w:rsidRPr="007E52A5">
        <w:t xml:space="preserve"> af svejserobotter, kantpresser, laserskære, stansemaskiner</w:t>
      </w:r>
    </w:p>
    <w:p w14:paraId="15C516CE" w14:textId="5F3BC457" w:rsidR="00E3196E" w:rsidRPr="007E52A5" w:rsidRDefault="00E3196E" w:rsidP="004E21EB">
      <w:pPr>
        <w:pStyle w:val="Listeafsnit"/>
        <w:numPr>
          <w:ilvl w:val="0"/>
          <w:numId w:val="1"/>
        </w:numPr>
      </w:pPr>
      <w:r w:rsidRPr="007E52A5">
        <w:t>Du har kendskab til og gerne erfaring med 3D Tegneprogram</w:t>
      </w:r>
    </w:p>
    <w:p w14:paraId="2C7B514E" w14:textId="3EE3141E" w:rsidR="00E3196E" w:rsidRPr="007E52A5" w:rsidRDefault="00E3196E" w:rsidP="004E21EB">
      <w:pPr>
        <w:pStyle w:val="Listeafsnit"/>
        <w:numPr>
          <w:ilvl w:val="0"/>
          <w:numId w:val="1"/>
        </w:numPr>
      </w:pPr>
      <w:r w:rsidRPr="007E52A5">
        <w:t>Du har kendskab til metalbearbejdning</w:t>
      </w:r>
    </w:p>
    <w:p w14:paraId="30488890" w14:textId="6FFFCA55" w:rsidR="00E3196E" w:rsidRPr="007E52A5" w:rsidRDefault="00E3196E">
      <w:pPr>
        <w:rPr>
          <w:b/>
        </w:rPr>
      </w:pPr>
      <w:r w:rsidRPr="007E52A5">
        <w:rPr>
          <w:b/>
        </w:rPr>
        <w:t>Kvalifikationer</w:t>
      </w:r>
    </w:p>
    <w:p w14:paraId="7FA34615" w14:textId="18234624" w:rsidR="00E3196E" w:rsidRPr="007E52A5" w:rsidRDefault="00E3196E" w:rsidP="004E21EB">
      <w:pPr>
        <w:pStyle w:val="Listeafsnit"/>
        <w:numPr>
          <w:ilvl w:val="0"/>
          <w:numId w:val="1"/>
        </w:numPr>
      </w:pPr>
      <w:r w:rsidRPr="007E52A5">
        <w:t>Du har opnået erfaring via dit daglige arbejde med programmering</w:t>
      </w:r>
    </w:p>
    <w:p w14:paraId="272FF1E0" w14:textId="3D39DB40" w:rsidR="00E3196E" w:rsidRPr="007E52A5" w:rsidRDefault="00E3196E" w:rsidP="004E21EB">
      <w:pPr>
        <w:pStyle w:val="Listeafsnit"/>
        <w:numPr>
          <w:ilvl w:val="0"/>
          <w:numId w:val="1"/>
        </w:numPr>
      </w:pPr>
      <w:r w:rsidRPr="007E52A5">
        <w:t>Du har sandsynligvis en teoretisk teknisk uddannelse på tekniker niveau (maskintekniker, teknolog, ingeniør)</w:t>
      </w:r>
    </w:p>
    <w:p w14:paraId="096B353D" w14:textId="77777777" w:rsidR="007E52A5" w:rsidRPr="007E52A5" w:rsidRDefault="007E52A5" w:rsidP="007E52A5">
      <w:pPr>
        <w:shd w:val="clear" w:color="auto" w:fill="FFFFFF"/>
        <w:spacing w:after="240"/>
        <w:rPr>
          <w:rFonts w:eastAsia="Times New Roman"/>
          <w:lang w:eastAsia="da-DK"/>
        </w:rPr>
      </w:pPr>
      <w:r w:rsidRPr="007E52A5">
        <w:rPr>
          <w:rFonts w:eastAsia="Times New Roman"/>
          <w:b/>
          <w:bCs/>
          <w:lang w:eastAsia="da-DK"/>
        </w:rPr>
        <w:t>VI TILBYDER</w:t>
      </w:r>
      <w:r w:rsidRPr="007E52A5">
        <w:rPr>
          <w:rFonts w:eastAsia="Times New Roman"/>
          <w:lang w:eastAsia="da-DK"/>
        </w:rPr>
        <w:br/>
        <w:t>En spændende stilling i en udviklingsorienteret virksomhed, hvor du får gode muligheder for at forme din hverdag og fremtid. Du bliver en del af et professionel team i et uformelt miljø, hvor positivitet og nye initiativer værdsættes. Løn efter kvalifikationer.</w:t>
      </w:r>
    </w:p>
    <w:p w14:paraId="70E62D3D" w14:textId="6541052A" w:rsidR="007E52A5" w:rsidRPr="007E52A5" w:rsidRDefault="007E52A5" w:rsidP="007E52A5">
      <w:pPr>
        <w:shd w:val="clear" w:color="auto" w:fill="FFFFFF"/>
        <w:spacing w:after="240"/>
        <w:rPr>
          <w:rFonts w:eastAsia="Times New Roman"/>
          <w:lang w:eastAsia="da-DK"/>
        </w:rPr>
      </w:pPr>
      <w:r w:rsidRPr="007E52A5">
        <w:rPr>
          <w:rFonts w:eastAsia="Times New Roman"/>
          <w:b/>
          <w:bCs/>
          <w:lang w:eastAsia="da-DK"/>
        </w:rPr>
        <w:t>ER DU KLAR TIL AF GRIBE MULIGHEDEN</w:t>
      </w:r>
      <w:r w:rsidRPr="007E52A5">
        <w:rPr>
          <w:rFonts w:eastAsia="Times New Roman"/>
          <w:lang w:eastAsia="da-DK"/>
        </w:rPr>
        <w:br/>
        <w:t>Så send en motiveret ansøgning med CV til e-mail ljo@nmf.dk. Har du spørgsmål vedrørende stillingen er du velkommen til at kontakte Teknisk</w:t>
      </w:r>
      <w:r w:rsidR="00D64D9E">
        <w:rPr>
          <w:rFonts w:eastAsia="Times New Roman"/>
          <w:lang w:eastAsia="da-DK"/>
        </w:rPr>
        <w:t xml:space="preserve"> </w:t>
      </w:r>
      <w:r w:rsidRPr="007E52A5">
        <w:rPr>
          <w:rFonts w:eastAsia="Times New Roman"/>
          <w:lang w:eastAsia="da-DK"/>
        </w:rPr>
        <w:t>chef Leif Jørgensen på mobil +45 93 99 92 93</w:t>
      </w:r>
      <w:r w:rsidRPr="007E52A5">
        <w:rPr>
          <w:rFonts w:eastAsia="Times New Roman"/>
          <w:lang w:eastAsia="da-DK"/>
        </w:rPr>
        <w:br/>
        <w:t xml:space="preserve">Tiltrædelse snarest muligt, men vi venter gerne på den helt rigtige – ansøgninger evalueres løbende. </w:t>
      </w:r>
    </w:p>
    <w:p w14:paraId="339E216E" w14:textId="77777777" w:rsidR="00600852" w:rsidRPr="007E52A5" w:rsidRDefault="00600852" w:rsidP="00600852">
      <w:pPr>
        <w:pStyle w:val="Brdtekst"/>
        <w:tabs>
          <w:tab w:val="left" w:pos="9128"/>
        </w:tabs>
        <w:rPr>
          <w:rFonts w:ascii="Arial" w:hAnsi="Arial"/>
          <w:i/>
        </w:rPr>
      </w:pPr>
    </w:p>
    <w:p w14:paraId="5A2408B0" w14:textId="652766C3" w:rsidR="00600852" w:rsidRPr="00932B05" w:rsidRDefault="00600852" w:rsidP="00600852">
      <w:pPr>
        <w:pStyle w:val="Brdtekst"/>
        <w:tabs>
          <w:tab w:val="left" w:pos="9128"/>
        </w:tabs>
        <w:rPr>
          <w:rFonts w:ascii="Arial" w:hAnsi="Arial"/>
          <w:i/>
          <w:sz w:val="16"/>
          <w:szCs w:val="16"/>
        </w:rPr>
      </w:pPr>
      <w:r w:rsidRPr="00932B05">
        <w:rPr>
          <w:rFonts w:ascii="Arial" w:hAnsi="Arial"/>
          <w:i/>
          <w:sz w:val="16"/>
          <w:szCs w:val="16"/>
        </w:rPr>
        <w:t>NMF Industries er en familieejet virksomhed, som siden 1999 har oparbejdet stor erfaring inden for pladebearbejdning af stål og aluminium. Det er en naturlig del af vores virksomhedskultur at være en seriøs og stabil underleverandør, som skaber størst mulig værdi for vores kunder. Vi stræber efter at levere en høj og ensartet kvalitet til den ønskede leveringstid.</w:t>
      </w:r>
    </w:p>
    <w:p w14:paraId="336E2081" w14:textId="77777777" w:rsidR="00600852" w:rsidRPr="00932B05" w:rsidRDefault="00600852" w:rsidP="00600852">
      <w:pPr>
        <w:pStyle w:val="Brdtekst"/>
        <w:tabs>
          <w:tab w:val="left" w:pos="9128"/>
        </w:tabs>
        <w:rPr>
          <w:rFonts w:ascii="Arial" w:hAnsi="Arial"/>
          <w:i/>
          <w:sz w:val="16"/>
          <w:szCs w:val="16"/>
        </w:rPr>
      </w:pPr>
    </w:p>
    <w:p w14:paraId="22E1C32A" w14:textId="77777777" w:rsidR="00600852" w:rsidRPr="00932B05" w:rsidRDefault="00600852" w:rsidP="00600852">
      <w:pPr>
        <w:pStyle w:val="Brdtekst"/>
        <w:tabs>
          <w:tab w:val="left" w:pos="9128"/>
        </w:tabs>
        <w:rPr>
          <w:rFonts w:ascii="Arial" w:hAnsi="Arial"/>
          <w:i/>
          <w:sz w:val="16"/>
          <w:szCs w:val="16"/>
        </w:rPr>
      </w:pPr>
      <w:r w:rsidRPr="00932B05">
        <w:rPr>
          <w:rFonts w:ascii="Arial" w:hAnsi="Arial"/>
          <w:i/>
          <w:sz w:val="16"/>
          <w:szCs w:val="16"/>
        </w:rPr>
        <w:t>At vi er familieejet betyder, at ejerne er med i den daglige drift af virksomheden, og at der ikke er langt fra beslutning til handling. Det vigtigste for os er, at vores kunder oplever os som en betroet samarbejdspartner. Flere at vores kunder har vi således haft et tæt samarbejde med siden virksomhedens start.</w:t>
      </w:r>
    </w:p>
    <w:p w14:paraId="4A08F4FA" w14:textId="77777777" w:rsidR="00600852" w:rsidRPr="00932B05" w:rsidRDefault="00600852" w:rsidP="00600852">
      <w:pPr>
        <w:pStyle w:val="Brdtekst"/>
        <w:tabs>
          <w:tab w:val="left" w:pos="9128"/>
        </w:tabs>
        <w:rPr>
          <w:rFonts w:ascii="Arial" w:hAnsi="Arial"/>
          <w:i/>
          <w:sz w:val="16"/>
          <w:szCs w:val="16"/>
        </w:rPr>
      </w:pPr>
    </w:p>
    <w:p w14:paraId="5E22A48F" w14:textId="77777777" w:rsidR="00932B05" w:rsidRDefault="00600852" w:rsidP="00600852">
      <w:pPr>
        <w:pStyle w:val="Brdtekst"/>
        <w:tabs>
          <w:tab w:val="left" w:pos="9128"/>
        </w:tabs>
        <w:rPr>
          <w:noProof/>
        </w:rPr>
      </w:pPr>
      <w:r w:rsidRPr="00932B05">
        <w:rPr>
          <w:rFonts w:ascii="Arial" w:hAnsi="Arial"/>
          <w:i/>
          <w:noProof/>
          <w:sz w:val="16"/>
          <w:szCs w:val="16"/>
        </w:rPr>
        <mc:AlternateContent>
          <mc:Choice Requires="wps">
            <w:drawing>
              <wp:anchor distT="0" distB="0" distL="114300" distR="114300" simplePos="0" relativeHeight="251659264" behindDoc="0" locked="0" layoutInCell="1" allowOverlap="1" wp14:anchorId="4086A5E4" wp14:editId="0896ECD4">
                <wp:simplePos x="0" y="0"/>
                <wp:positionH relativeFrom="column">
                  <wp:posOffset>3985260</wp:posOffset>
                </wp:positionH>
                <wp:positionV relativeFrom="paragraph">
                  <wp:posOffset>172720</wp:posOffset>
                </wp:positionV>
                <wp:extent cx="2495550" cy="742950"/>
                <wp:effectExtent l="0" t="0" r="0" b="2540"/>
                <wp:wrapNone/>
                <wp:docPr id="1" name="Tekstfelt 1"/>
                <wp:cNvGraphicFramePr/>
                <a:graphic xmlns:a="http://schemas.openxmlformats.org/drawingml/2006/main">
                  <a:graphicData uri="http://schemas.microsoft.com/office/word/2010/wordprocessingShape">
                    <wps:wsp>
                      <wps:cNvSpPr txBox="1"/>
                      <wps:spPr>
                        <a:xfrm>
                          <a:off x="0" y="0"/>
                          <a:ext cx="2495550" cy="742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E7BD11" w14:textId="77777777" w:rsidR="00600852" w:rsidRDefault="00600852" w:rsidP="00600852">
                            <w:bookmarkStart w:id="1" w:name="_Hlk508286814"/>
                            <w:bookmarkEnd w:id="1"/>
                            <w:r>
                              <w:rPr>
                                <w:noProof/>
                              </w:rPr>
                              <w:drawing>
                                <wp:inline distT="0" distB="0" distL="0" distR="0" wp14:anchorId="387F870D" wp14:editId="0F6CC090">
                                  <wp:extent cx="1733550" cy="171450"/>
                                  <wp:effectExtent l="0" t="0" r="0" b="0"/>
                                  <wp:docPr id="2" name="Billede 5"/>
                                  <wp:cNvGraphicFramePr/>
                                  <a:graphic xmlns:a="http://schemas.openxmlformats.org/drawingml/2006/main">
                                    <a:graphicData uri="http://schemas.openxmlformats.org/drawingml/2006/picture">
                                      <pic:pic xmlns:pic="http://schemas.openxmlformats.org/drawingml/2006/picture">
                                        <pic:nvPicPr>
                                          <pic:cNvPr id="2" name="Billed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1450"/>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4086A5E4" id="Tekstfelt 1" o:spid="_x0000_s1028" type="#_x0000_t202" style="position:absolute;margin-left:313.8pt;margin-top:13.6pt;width:196.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" filled="f" stroked="f" strokeweight=".5pt">
                <v:textbox style="mso-fit-shape-to-text:t" inset="4pt,4pt,4pt,4pt">
                  <w:txbxContent>
                    <w:p w14:paraId="29E7BD11" w14:textId="77777777" w:rsidR="00600852" w:rsidRDefault="00600852" w:rsidP="00600852">
                      <w:bookmarkStart w:id="2" w:name="_Hlk508286814"/>
                      <w:bookmarkEnd w:id="2"/>
                      <w:r>
                        <w:rPr>
                          <w:noProof/>
                        </w:rPr>
                        <w:drawing>
                          <wp:inline distT="0" distB="0" distL="0" distR="0" wp14:anchorId="387F870D" wp14:editId="0F6CC090">
                            <wp:extent cx="1733550" cy="171450"/>
                            <wp:effectExtent l="0" t="0" r="0" b="0"/>
                            <wp:docPr id="2" name="Billede 5"/>
                            <wp:cNvGraphicFramePr/>
                            <a:graphic xmlns:a="http://schemas.openxmlformats.org/drawingml/2006/main">
                              <a:graphicData uri="http://schemas.openxmlformats.org/drawingml/2006/picture">
                                <pic:pic xmlns:pic="http://schemas.openxmlformats.org/drawingml/2006/picture">
                                  <pic:nvPicPr>
                                    <pic:cNvPr id="2" name="Billed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1450"/>
                                    </a:xfrm>
                                    <a:prstGeom prst="rect">
                                      <a:avLst/>
                                    </a:prstGeom>
                                    <a:noFill/>
                                    <a:ln>
                                      <a:noFill/>
                                    </a:ln>
                                  </pic:spPr>
                                </pic:pic>
                              </a:graphicData>
                            </a:graphic>
                          </wp:inline>
                        </w:drawing>
                      </w:r>
                    </w:p>
                  </w:txbxContent>
                </v:textbox>
              </v:shape>
            </w:pict>
          </mc:Fallback>
        </mc:AlternateContent>
      </w:r>
      <w:r w:rsidRPr="00932B05">
        <w:rPr>
          <w:rFonts w:ascii="Arial" w:hAnsi="Arial"/>
          <w:i/>
          <w:sz w:val="16"/>
          <w:szCs w:val="16"/>
        </w:rPr>
        <w:t>NMF Industries er en del af Skovsager Group.</w:t>
      </w:r>
      <w:r w:rsidRPr="007E52A5">
        <w:rPr>
          <w:noProof/>
        </w:rPr>
        <w:t xml:space="preserve"> </w:t>
      </w:r>
    </w:p>
    <w:p w14:paraId="54AB090A" w14:textId="7EE624E7" w:rsidR="00600852" w:rsidRPr="007E52A5" w:rsidRDefault="00600852" w:rsidP="00600852">
      <w:pPr>
        <w:pStyle w:val="Brdtekst"/>
        <w:tabs>
          <w:tab w:val="left" w:pos="9128"/>
        </w:tabs>
        <w:rPr>
          <w:rFonts w:hint="eastAsia"/>
        </w:rPr>
      </w:pPr>
      <w:bookmarkStart w:id="3" w:name="_GoBack"/>
      <w:bookmarkEnd w:id="3"/>
      <w:r w:rsidRPr="007E52A5">
        <w:rPr>
          <w:noProof/>
        </w:rPr>
        <w:tab/>
      </w:r>
      <w:r w:rsidRPr="007E52A5">
        <w:rPr>
          <w:noProof/>
        </w:rPr>
        <w:tab/>
      </w:r>
    </w:p>
    <w:p w14:paraId="19DF2845" w14:textId="77777777" w:rsidR="00B41F52" w:rsidRPr="007E52A5" w:rsidRDefault="00B41F52"/>
    <w:sectPr w:rsidR="00B41F52" w:rsidRPr="007E52A5" w:rsidSect="00932B05">
      <w:headerReference w:type="default" r:id="rId9"/>
      <w:pgSz w:w="11906" w:h="16838"/>
      <w:pgMar w:top="720" w:right="720" w:bottom="720" w:left="72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FF744" w14:textId="77777777" w:rsidR="00600852" w:rsidRDefault="00600852" w:rsidP="00600852">
      <w:pPr>
        <w:spacing w:after="0" w:line="240" w:lineRule="auto"/>
      </w:pPr>
      <w:r>
        <w:separator/>
      </w:r>
    </w:p>
  </w:endnote>
  <w:endnote w:type="continuationSeparator" w:id="0">
    <w:p w14:paraId="151F1D8C" w14:textId="77777777" w:rsidR="00600852" w:rsidRDefault="00600852" w:rsidP="0060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2FFAA" w14:textId="77777777" w:rsidR="00600852" w:rsidRDefault="00600852" w:rsidP="00600852">
      <w:pPr>
        <w:spacing w:after="0" w:line="240" w:lineRule="auto"/>
      </w:pPr>
      <w:r>
        <w:separator/>
      </w:r>
    </w:p>
  </w:footnote>
  <w:footnote w:type="continuationSeparator" w:id="0">
    <w:p w14:paraId="0626AF35" w14:textId="77777777" w:rsidR="00600852" w:rsidRDefault="00600852" w:rsidP="00600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4946" w14:textId="69FB61A0" w:rsidR="00600852" w:rsidRDefault="00600852" w:rsidP="00600852">
    <w:pPr>
      <w:pStyle w:val="Sidehoved"/>
      <w:ind w:firstLine="1304"/>
    </w:pPr>
    <w:r>
      <w:tab/>
    </w:r>
    <w:r>
      <w:tab/>
    </w:r>
    <w:r w:rsidRPr="00B96C46">
      <w:rPr>
        <w:rFonts w:ascii="Arial" w:hAnsi="Arial"/>
        <w:b/>
        <w:bCs/>
        <w:noProof/>
        <w:sz w:val="40"/>
        <w:szCs w:val="40"/>
      </w:rPr>
      <w:drawing>
        <wp:inline distT="0" distB="0" distL="0" distR="0" wp14:anchorId="7F4C6EBB" wp14:editId="3240E79B">
          <wp:extent cx="2047875" cy="378857"/>
          <wp:effectExtent l="0" t="0" r="0" b="2540"/>
          <wp:docPr id="3" name="Billede 3" descr="https://skovsagergroup.dk/wp-content/uploads/2017/06/NMF_Industrie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ovsagergroup.dk/wp-content/uploads/2017/06/NMF_Industries.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2726" cy="3945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2D06"/>
    <w:multiLevelType w:val="hybridMultilevel"/>
    <w:tmpl w:val="F1B07A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FE7861"/>
    <w:multiLevelType w:val="hybridMultilevel"/>
    <w:tmpl w:val="06EAAB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4C"/>
    <w:rsid w:val="00037ADD"/>
    <w:rsid w:val="0005079E"/>
    <w:rsid w:val="0017589B"/>
    <w:rsid w:val="001828A2"/>
    <w:rsid w:val="00300BFF"/>
    <w:rsid w:val="003022CA"/>
    <w:rsid w:val="004E21EB"/>
    <w:rsid w:val="0056291F"/>
    <w:rsid w:val="00600852"/>
    <w:rsid w:val="00710A7D"/>
    <w:rsid w:val="00716E66"/>
    <w:rsid w:val="007E52A5"/>
    <w:rsid w:val="0082053A"/>
    <w:rsid w:val="00932B05"/>
    <w:rsid w:val="009353DB"/>
    <w:rsid w:val="0097745A"/>
    <w:rsid w:val="00A23771"/>
    <w:rsid w:val="00B41F52"/>
    <w:rsid w:val="00B87BCE"/>
    <w:rsid w:val="00BA63D7"/>
    <w:rsid w:val="00D0799F"/>
    <w:rsid w:val="00D30A4C"/>
    <w:rsid w:val="00D64D9E"/>
    <w:rsid w:val="00E04C41"/>
    <w:rsid w:val="00E3196E"/>
    <w:rsid w:val="00E361A6"/>
    <w:rsid w:val="00E9386C"/>
    <w:rsid w:val="00EC68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2070"/>
  <w15:chartTrackingRefBased/>
  <w15:docId w15:val="{AA6F1322-510E-4C44-B745-ED19E268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1F52"/>
    <w:pPr>
      <w:ind w:left="720"/>
      <w:contextualSpacing/>
    </w:pPr>
  </w:style>
  <w:style w:type="paragraph" w:styleId="Sidehoved">
    <w:name w:val="header"/>
    <w:basedOn w:val="Normal"/>
    <w:link w:val="SidehovedTegn"/>
    <w:uiPriority w:val="99"/>
    <w:unhideWhenUsed/>
    <w:rsid w:val="006008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0852"/>
  </w:style>
  <w:style w:type="paragraph" w:styleId="Sidefod">
    <w:name w:val="footer"/>
    <w:basedOn w:val="Normal"/>
    <w:link w:val="SidefodTegn"/>
    <w:uiPriority w:val="99"/>
    <w:unhideWhenUsed/>
    <w:rsid w:val="006008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0852"/>
  </w:style>
  <w:style w:type="paragraph" w:styleId="Brdtekst">
    <w:name w:val="Body Text"/>
    <w:link w:val="BrdtekstTegn"/>
    <w:rsid w:val="0060085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character" w:customStyle="1" w:styleId="BrdtekstTegn">
    <w:name w:val="Brødtekst Tegn"/>
    <w:basedOn w:val="Standardskrifttypeiafsnit"/>
    <w:link w:val="Brdtekst"/>
    <w:rsid w:val="00600852"/>
    <w:rPr>
      <w:rFonts w:ascii="Helvetica Neue" w:eastAsia="Arial Unicode MS" w:hAnsi="Helvetica Neue" w:cs="Arial Unicode MS"/>
      <w:color w:val="000000"/>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skovsagergroup.dk/koncernen/nm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376</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Jørgensen</dc:creator>
  <cp:keywords/>
  <dc:description/>
  <cp:lastModifiedBy>Anette Skjellerup</cp:lastModifiedBy>
  <cp:revision>4</cp:revision>
  <dcterms:created xsi:type="dcterms:W3CDTF">2018-03-08T14:54:00Z</dcterms:created>
  <dcterms:modified xsi:type="dcterms:W3CDTF">2018-03-19T15:02:00Z</dcterms:modified>
</cp:coreProperties>
</file>